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1D" w:rsidRDefault="00EB251D" w:rsidP="008D149B"/>
    <w:p w:rsidR="00EB251D" w:rsidRDefault="00EB251D" w:rsidP="00A55BE6">
      <w:pPr>
        <w:ind w:firstLine="708"/>
        <w:jc w:val="right"/>
      </w:pPr>
    </w:p>
    <w:p w:rsidR="00EB251D" w:rsidRDefault="00EB251D" w:rsidP="00EB251D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МУНИЦИПАЛЬНОЕ БЮДЖЕТНОЕ</w:t>
      </w:r>
    </w:p>
    <w:p w:rsidR="00EB251D" w:rsidRDefault="00EB251D" w:rsidP="00EB251D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УЧРЕЖДЕНИЕ ДОПОЛНИТЕЛЬНОГО</w:t>
      </w:r>
    </w:p>
    <w:p w:rsidR="00EB251D" w:rsidRDefault="00EB251D" w:rsidP="00EB251D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ОБРАЗОВАНИЯ </w:t>
      </w:r>
    </w:p>
    <w:p w:rsidR="00EB251D" w:rsidRPr="00117C2E" w:rsidRDefault="00EB251D" w:rsidP="00EB251D">
      <w:pPr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«КОРМИЛОВСКАЯ ДЕТСКАЯ ШКОЛА </w:t>
      </w:r>
      <w:proofErr w:type="gramStart"/>
      <w:r>
        <w:rPr>
          <w:b/>
          <w:sz w:val="16"/>
          <w:szCs w:val="16"/>
        </w:rPr>
        <w:t xml:space="preserve">ИСКУССТВ»   </w:t>
      </w:r>
      <w:proofErr w:type="gramEnd"/>
      <w:r>
        <w:rPr>
          <w:b/>
          <w:sz w:val="16"/>
          <w:szCs w:val="16"/>
        </w:rPr>
        <w:t xml:space="preserve">               </w:t>
      </w:r>
      <w:r>
        <w:t>Директору БПО УО «Омское музыкальное»</w:t>
      </w:r>
      <w:r w:rsidRPr="00117C2E">
        <w:rPr>
          <w:sz w:val="16"/>
          <w:szCs w:val="16"/>
        </w:rPr>
        <w:t xml:space="preserve"> </w:t>
      </w:r>
    </w:p>
    <w:p w:rsidR="00EB251D" w:rsidRPr="00117C2E" w:rsidRDefault="00EB251D" w:rsidP="00EB251D">
      <w:pPr>
        <w:rPr>
          <w:bCs/>
        </w:rPr>
      </w:pPr>
      <w:r w:rsidRPr="00117C2E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</w:t>
      </w:r>
      <w:r w:rsidRPr="00117C2E">
        <w:rPr>
          <w:bCs/>
        </w:rPr>
        <w:t xml:space="preserve"> </w:t>
      </w:r>
      <w:r>
        <w:rPr>
          <w:bCs/>
        </w:rPr>
        <w:t xml:space="preserve">училище (колледж) им. В.Я Шебалина </w:t>
      </w:r>
    </w:p>
    <w:p w:rsidR="00EB251D" w:rsidRPr="00117C2E" w:rsidRDefault="00EB251D" w:rsidP="00EB251D">
      <w:pPr>
        <w:spacing w:line="276" w:lineRule="auto"/>
        <w:rPr>
          <w:bCs/>
        </w:rPr>
      </w:pPr>
      <w:r>
        <w:rPr>
          <w:b/>
          <w:bCs/>
          <w:sz w:val="16"/>
          <w:szCs w:val="16"/>
        </w:rPr>
        <w:t xml:space="preserve">            ул. 50 лет Октября, 5 «В» </w:t>
      </w:r>
      <w:proofErr w:type="spellStart"/>
      <w:r>
        <w:rPr>
          <w:b/>
          <w:bCs/>
          <w:sz w:val="16"/>
          <w:szCs w:val="16"/>
        </w:rPr>
        <w:t>р.п</w:t>
      </w:r>
      <w:proofErr w:type="spellEnd"/>
      <w:r>
        <w:rPr>
          <w:b/>
          <w:bCs/>
          <w:sz w:val="16"/>
          <w:szCs w:val="16"/>
        </w:rPr>
        <w:t xml:space="preserve">. </w:t>
      </w:r>
      <w:proofErr w:type="gramStart"/>
      <w:r>
        <w:rPr>
          <w:b/>
          <w:bCs/>
          <w:sz w:val="16"/>
          <w:szCs w:val="16"/>
        </w:rPr>
        <w:t xml:space="preserve">Кормиловка,   </w:t>
      </w:r>
      <w:proofErr w:type="gramEnd"/>
      <w:r>
        <w:rPr>
          <w:b/>
          <w:bCs/>
          <w:sz w:val="16"/>
          <w:szCs w:val="16"/>
        </w:rPr>
        <w:t xml:space="preserve">                           </w:t>
      </w:r>
      <w:r w:rsidRPr="00EB251D">
        <w:rPr>
          <w:bCs/>
        </w:rPr>
        <w:t>Неупокоеву О.В.</w:t>
      </w:r>
      <w:r>
        <w:rPr>
          <w:b/>
          <w:bCs/>
          <w:sz w:val="16"/>
          <w:szCs w:val="16"/>
        </w:rPr>
        <w:t xml:space="preserve">        </w:t>
      </w:r>
    </w:p>
    <w:p w:rsidR="00EB251D" w:rsidRPr="003E3B4A" w:rsidRDefault="00EB251D" w:rsidP="00EB251D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Омская область, 646970    тел. </w:t>
      </w:r>
      <w:r w:rsidRPr="003E3B4A">
        <w:rPr>
          <w:b/>
          <w:bCs/>
          <w:sz w:val="16"/>
          <w:szCs w:val="16"/>
        </w:rPr>
        <w:t xml:space="preserve">(38170) 2-18-45, </w:t>
      </w:r>
    </w:p>
    <w:p w:rsidR="00EB251D" w:rsidRPr="008D149B" w:rsidRDefault="00EB251D" w:rsidP="00EB251D">
      <w:pPr>
        <w:spacing w:line="276" w:lineRule="auto"/>
        <w:rPr>
          <w:b/>
          <w:bCs/>
          <w:color w:val="000000"/>
          <w:sz w:val="16"/>
          <w:szCs w:val="16"/>
          <w:lang w:val="en-US"/>
        </w:rPr>
      </w:pPr>
      <w:r w:rsidRPr="003E3B4A">
        <w:rPr>
          <w:b/>
          <w:bCs/>
          <w:sz w:val="16"/>
          <w:szCs w:val="16"/>
        </w:rPr>
        <w:t xml:space="preserve">                      </w:t>
      </w:r>
      <w:r>
        <w:rPr>
          <w:b/>
          <w:bCs/>
          <w:sz w:val="16"/>
          <w:szCs w:val="16"/>
          <w:lang w:val="de-DE"/>
        </w:rPr>
        <w:t>E</w:t>
      </w:r>
      <w:r w:rsidRPr="008D149B">
        <w:rPr>
          <w:b/>
          <w:bCs/>
          <w:sz w:val="16"/>
          <w:szCs w:val="16"/>
          <w:lang w:val="en-US"/>
        </w:rPr>
        <w:t>-</w:t>
      </w:r>
      <w:r>
        <w:rPr>
          <w:b/>
          <w:bCs/>
          <w:sz w:val="16"/>
          <w:szCs w:val="16"/>
          <w:lang w:val="de-DE"/>
        </w:rPr>
        <w:t>mail</w:t>
      </w:r>
      <w:r w:rsidRPr="008D149B">
        <w:rPr>
          <w:bCs/>
          <w:sz w:val="16"/>
          <w:szCs w:val="16"/>
          <w:lang w:val="en-US"/>
        </w:rPr>
        <w:t xml:space="preserve">:  </w:t>
      </w:r>
      <w:r w:rsidRPr="000F41F4">
        <w:rPr>
          <w:bCs/>
          <w:color w:val="000000"/>
          <w:sz w:val="16"/>
          <w:szCs w:val="16"/>
          <w:lang w:val="de-DE"/>
        </w:rPr>
        <w:t xml:space="preserve"> </w:t>
      </w:r>
      <w:r w:rsidRPr="000F41F4">
        <w:rPr>
          <w:rFonts w:eastAsiaTheme="minorEastAsia"/>
          <w:b/>
          <w:bCs/>
          <w:iCs/>
          <w:sz w:val="16"/>
          <w:szCs w:val="16"/>
          <w:lang w:val="en-US"/>
        </w:rPr>
        <w:t>moudod</w:t>
      </w:r>
      <w:r w:rsidRPr="008D149B">
        <w:rPr>
          <w:rFonts w:eastAsiaTheme="minorEastAsia"/>
          <w:b/>
          <w:bCs/>
          <w:iCs/>
          <w:sz w:val="16"/>
          <w:szCs w:val="16"/>
          <w:lang w:val="en-US"/>
        </w:rPr>
        <w:t>_</w:t>
      </w:r>
      <w:r w:rsidRPr="000F41F4">
        <w:rPr>
          <w:rFonts w:eastAsiaTheme="minorEastAsia"/>
          <w:b/>
          <w:bCs/>
          <w:iCs/>
          <w:sz w:val="16"/>
          <w:szCs w:val="16"/>
          <w:lang w:val="en-US"/>
        </w:rPr>
        <w:t>korm</w:t>
      </w:r>
      <w:r w:rsidRPr="008D149B">
        <w:rPr>
          <w:rFonts w:eastAsiaTheme="minorEastAsia"/>
          <w:b/>
          <w:bCs/>
          <w:iCs/>
          <w:sz w:val="16"/>
          <w:szCs w:val="16"/>
          <w:lang w:val="en-US"/>
        </w:rPr>
        <w:t>@</w:t>
      </w:r>
      <w:r w:rsidRPr="000F41F4">
        <w:rPr>
          <w:rFonts w:eastAsiaTheme="minorEastAsia"/>
          <w:b/>
          <w:bCs/>
          <w:iCs/>
          <w:sz w:val="16"/>
          <w:szCs w:val="16"/>
          <w:lang w:val="en-US"/>
        </w:rPr>
        <w:t>mail</w:t>
      </w:r>
      <w:r w:rsidRPr="008D149B">
        <w:rPr>
          <w:rFonts w:eastAsiaTheme="minorEastAsia"/>
          <w:b/>
          <w:bCs/>
          <w:iCs/>
          <w:sz w:val="16"/>
          <w:szCs w:val="16"/>
          <w:lang w:val="en-US"/>
        </w:rPr>
        <w:t>.</w:t>
      </w:r>
      <w:r w:rsidRPr="000F41F4">
        <w:rPr>
          <w:rFonts w:eastAsiaTheme="minorEastAsia"/>
          <w:b/>
          <w:bCs/>
          <w:iCs/>
          <w:sz w:val="16"/>
          <w:szCs w:val="16"/>
          <w:lang w:val="en-US"/>
        </w:rPr>
        <w:t>ru</w:t>
      </w:r>
    </w:p>
    <w:p w:rsidR="00EB251D" w:rsidRPr="008D149B" w:rsidRDefault="00EB251D" w:rsidP="00EB251D">
      <w:pPr>
        <w:spacing w:line="276" w:lineRule="auto"/>
        <w:rPr>
          <w:b/>
          <w:bCs/>
          <w:sz w:val="16"/>
          <w:szCs w:val="16"/>
          <w:lang w:val="en-US"/>
        </w:rPr>
      </w:pPr>
    </w:p>
    <w:p w:rsidR="00EB251D" w:rsidRPr="003E3B4A" w:rsidRDefault="00EB251D" w:rsidP="00EB251D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ОКПО</w:t>
      </w:r>
      <w:r w:rsidRPr="003E3B4A">
        <w:rPr>
          <w:b/>
          <w:sz w:val="16"/>
          <w:szCs w:val="16"/>
        </w:rPr>
        <w:t xml:space="preserve"> 56440975, </w:t>
      </w:r>
      <w:r>
        <w:rPr>
          <w:b/>
          <w:sz w:val="16"/>
          <w:szCs w:val="16"/>
        </w:rPr>
        <w:t>ИНН</w:t>
      </w:r>
      <w:r w:rsidRPr="003E3B4A">
        <w:rPr>
          <w:b/>
          <w:sz w:val="16"/>
          <w:szCs w:val="16"/>
        </w:rPr>
        <w:t xml:space="preserve">/ </w:t>
      </w:r>
      <w:r>
        <w:rPr>
          <w:b/>
          <w:sz w:val="16"/>
          <w:szCs w:val="16"/>
        </w:rPr>
        <w:t>КПП</w:t>
      </w:r>
      <w:r w:rsidRPr="003E3B4A">
        <w:rPr>
          <w:b/>
          <w:sz w:val="16"/>
          <w:szCs w:val="16"/>
        </w:rPr>
        <w:t xml:space="preserve">   5517006819 / 551701001</w:t>
      </w:r>
    </w:p>
    <w:p w:rsidR="00EB251D" w:rsidRPr="003E3B4A" w:rsidRDefault="00EB251D" w:rsidP="00EB251D">
      <w:pPr>
        <w:spacing w:line="276" w:lineRule="auto"/>
        <w:rPr>
          <w:b/>
          <w:bCs/>
          <w:sz w:val="16"/>
          <w:szCs w:val="16"/>
        </w:rPr>
      </w:pPr>
    </w:p>
    <w:p w:rsidR="00EB251D" w:rsidRDefault="008D149B" w:rsidP="00EB251D">
      <w:pPr>
        <w:spacing w:line="276" w:lineRule="auto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от «</w:t>
      </w:r>
      <w:r>
        <w:rPr>
          <w:b/>
          <w:bCs/>
          <w:sz w:val="16"/>
          <w:szCs w:val="16"/>
          <w:u w:val="single"/>
        </w:rPr>
        <w:t xml:space="preserve">___07   </w:t>
      </w:r>
      <w:r w:rsidR="00EB251D">
        <w:rPr>
          <w:b/>
          <w:bCs/>
          <w:sz w:val="16"/>
          <w:szCs w:val="16"/>
          <w:u w:val="single"/>
        </w:rPr>
        <w:t>_</w:t>
      </w:r>
      <w:r w:rsidR="00EB251D">
        <w:rPr>
          <w:b/>
          <w:bCs/>
          <w:sz w:val="16"/>
          <w:szCs w:val="16"/>
        </w:rPr>
        <w:t xml:space="preserve">» </w:t>
      </w:r>
      <w:r>
        <w:rPr>
          <w:b/>
          <w:bCs/>
          <w:sz w:val="16"/>
          <w:szCs w:val="16"/>
          <w:u w:val="single"/>
        </w:rPr>
        <w:t>_февраля__</w:t>
      </w:r>
      <w:r>
        <w:rPr>
          <w:b/>
          <w:bCs/>
          <w:sz w:val="16"/>
          <w:szCs w:val="16"/>
        </w:rPr>
        <w:t xml:space="preserve">   20</w:t>
      </w:r>
      <w:r>
        <w:rPr>
          <w:b/>
          <w:bCs/>
          <w:sz w:val="16"/>
          <w:szCs w:val="16"/>
          <w:u w:val="single"/>
        </w:rPr>
        <w:t>23</w:t>
      </w:r>
      <w:r>
        <w:rPr>
          <w:b/>
          <w:bCs/>
          <w:sz w:val="16"/>
          <w:szCs w:val="16"/>
        </w:rPr>
        <w:t xml:space="preserve"> г.    № _</w:t>
      </w:r>
      <w:r w:rsidRPr="008D149B">
        <w:rPr>
          <w:b/>
          <w:bCs/>
          <w:sz w:val="16"/>
          <w:szCs w:val="16"/>
          <w:u w:val="single"/>
        </w:rPr>
        <w:t>07</w:t>
      </w:r>
      <w:r>
        <w:rPr>
          <w:b/>
          <w:bCs/>
          <w:sz w:val="16"/>
          <w:szCs w:val="16"/>
          <w:u w:val="single"/>
        </w:rPr>
        <w:t>__</w:t>
      </w:r>
      <w:r w:rsidR="00EB251D" w:rsidRPr="008D149B">
        <w:rPr>
          <w:b/>
          <w:bCs/>
          <w:sz w:val="16"/>
          <w:szCs w:val="16"/>
          <w:u w:val="single"/>
        </w:rPr>
        <w:t xml:space="preserve">   </w:t>
      </w:r>
      <w:bookmarkStart w:id="0" w:name="_GoBack"/>
      <w:bookmarkEnd w:id="0"/>
    </w:p>
    <w:p w:rsidR="00EB251D" w:rsidRDefault="00EB251D" w:rsidP="00EB251D">
      <w:pPr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>на № ____________________от «___» __________20__г.</w:t>
      </w:r>
    </w:p>
    <w:p w:rsidR="00EB251D" w:rsidRDefault="00EB251D" w:rsidP="00EB251D"/>
    <w:p w:rsidR="00EB251D" w:rsidRDefault="00EB251D" w:rsidP="00EB251D">
      <w:pPr>
        <w:rPr>
          <w:sz w:val="28"/>
          <w:szCs w:val="28"/>
        </w:rPr>
      </w:pPr>
    </w:p>
    <w:p w:rsidR="00EB251D" w:rsidRDefault="00EB251D" w:rsidP="00EB251D">
      <w:pPr>
        <w:rPr>
          <w:sz w:val="28"/>
          <w:szCs w:val="28"/>
        </w:rPr>
      </w:pPr>
    </w:p>
    <w:p w:rsidR="00EB251D" w:rsidRDefault="00EB251D" w:rsidP="00EB251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Владимирович!</w:t>
      </w:r>
    </w:p>
    <w:p w:rsidR="008D149B" w:rsidRDefault="008D149B" w:rsidP="00EB251D">
      <w:pPr>
        <w:jc w:val="center"/>
        <w:rPr>
          <w:sz w:val="28"/>
          <w:szCs w:val="28"/>
        </w:rPr>
      </w:pPr>
    </w:p>
    <w:p w:rsidR="008D149B" w:rsidRDefault="008D149B" w:rsidP="008D1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МБУ ДО «Кормиловская ДШИ» просит Вас оказать содействие в сотрудничестве, связанное с предоставлением преподавателя по классу гитары с учебной нагрузкой от 18 до 36 часов и по классу фортепиано с учебной нагрузкой от 20 учебных часов на период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2023-2024 учебного года (оклад – 8300-00 руб., 25% сельские, % за стаж, % за категорию: первая – 40%, высшая – 60%, стимулирующий фонд, премии). Предоставляется муниципальное жильё в благоустроенной квартире.</w:t>
      </w:r>
    </w:p>
    <w:p w:rsidR="008D149B" w:rsidRDefault="008D149B" w:rsidP="008D149B">
      <w:pPr>
        <w:ind w:firstLine="708"/>
        <w:jc w:val="both"/>
        <w:rPr>
          <w:sz w:val="28"/>
          <w:szCs w:val="28"/>
        </w:rPr>
      </w:pPr>
    </w:p>
    <w:p w:rsidR="008D149B" w:rsidRDefault="008D149B" w:rsidP="00EB251D">
      <w:pPr>
        <w:jc w:val="center"/>
        <w:rPr>
          <w:sz w:val="28"/>
          <w:szCs w:val="28"/>
        </w:rPr>
      </w:pPr>
    </w:p>
    <w:p w:rsidR="00EB251D" w:rsidRDefault="00EB251D" w:rsidP="00EB25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251D" w:rsidRDefault="00EB251D" w:rsidP="00EB251D">
      <w:pPr>
        <w:ind w:firstLine="708"/>
        <w:jc w:val="both"/>
        <w:rPr>
          <w:sz w:val="28"/>
          <w:szCs w:val="28"/>
        </w:rPr>
      </w:pPr>
    </w:p>
    <w:p w:rsidR="00EB251D" w:rsidRDefault="00EB251D" w:rsidP="00EB251D">
      <w:pPr>
        <w:ind w:firstLine="708"/>
        <w:jc w:val="both"/>
        <w:rPr>
          <w:sz w:val="28"/>
          <w:szCs w:val="28"/>
        </w:rPr>
      </w:pPr>
    </w:p>
    <w:p w:rsidR="00EB251D" w:rsidRDefault="00EB251D" w:rsidP="00EB251D">
      <w:pPr>
        <w:ind w:firstLine="708"/>
        <w:jc w:val="both"/>
        <w:rPr>
          <w:sz w:val="28"/>
          <w:szCs w:val="28"/>
        </w:rPr>
      </w:pPr>
    </w:p>
    <w:p w:rsidR="00EB251D" w:rsidRDefault="00EB251D" w:rsidP="00EB2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О.В. Шарун </w:t>
      </w:r>
    </w:p>
    <w:p w:rsidR="00EB251D" w:rsidRPr="00A55BE6" w:rsidRDefault="00EB251D" w:rsidP="00EB251D">
      <w:pPr>
        <w:ind w:firstLine="708"/>
        <w:jc w:val="right"/>
      </w:pPr>
      <w:r w:rsidRPr="00A55BE6">
        <w:t>(8-905-92</w:t>
      </w:r>
      <w:r>
        <w:t>1-50-17)</w:t>
      </w:r>
    </w:p>
    <w:sectPr w:rsidR="00EB251D" w:rsidRPr="00A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7"/>
    <w:rsid w:val="00117C2E"/>
    <w:rsid w:val="002D2031"/>
    <w:rsid w:val="003C5004"/>
    <w:rsid w:val="004E5F16"/>
    <w:rsid w:val="00665569"/>
    <w:rsid w:val="008B5D05"/>
    <w:rsid w:val="008D149B"/>
    <w:rsid w:val="008D185F"/>
    <w:rsid w:val="009548A3"/>
    <w:rsid w:val="00A526B4"/>
    <w:rsid w:val="00A55BE6"/>
    <w:rsid w:val="00B2060C"/>
    <w:rsid w:val="00B747E7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ABD"/>
  <w15:chartTrackingRefBased/>
  <w15:docId w15:val="{B25EEFEE-14DF-4B03-98E5-8AF9135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Шарун</dc:creator>
  <cp:keywords/>
  <dc:description/>
  <cp:lastModifiedBy>О.В. Шарун</cp:lastModifiedBy>
  <cp:revision>14</cp:revision>
  <cp:lastPrinted>2022-10-26T04:54:00Z</cp:lastPrinted>
  <dcterms:created xsi:type="dcterms:W3CDTF">2020-09-14T02:34:00Z</dcterms:created>
  <dcterms:modified xsi:type="dcterms:W3CDTF">2023-02-07T05:04:00Z</dcterms:modified>
</cp:coreProperties>
</file>