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C011C" w:rsidTr="00D534FF">
        <w:trPr>
          <w:jc w:val="right"/>
        </w:trPr>
        <w:tc>
          <w:tcPr>
            <w:tcW w:w="2800" w:type="dxa"/>
            <w:hideMark/>
          </w:tcPr>
          <w:p w:rsidR="006C011C" w:rsidRDefault="006C011C" w:rsidP="00EB517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B51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B51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B517F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EB517F">
              <w:rPr>
                <w:rFonts w:ascii="Times New Roman" w:hAnsi="Times New Roman" w:cs="Times New Roman"/>
                <w:sz w:val="24"/>
                <w:szCs w:val="24"/>
              </w:rPr>
              <w:t>, ул. И. Мишина</w:t>
            </w:r>
          </w:p>
        </w:tc>
        <w:tc>
          <w:tcPr>
            <w:tcW w:w="2946" w:type="dxa"/>
            <w:hideMark/>
          </w:tcPr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C011C" w:rsidRPr="00C3373A" w:rsidRDefault="00EB517F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сот:8-950</w:t>
            </w:r>
            <w:r w:rsidR="006C0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335-95-</w:t>
            </w:r>
            <w:r w:rsidR="006C0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011C" w:rsidRPr="00EB517F" w:rsidRDefault="00EB517F" w:rsidP="006C011C">
      <w:pPr>
        <w:pStyle w:val="a5"/>
        <w:rPr>
          <w:sz w:val="36"/>
          <w:szCs w:val="36"/>
        </w:rPr>
      </w:pPr>
      <w:r>
        <w:rPr>
          <w:sz w:val="36"/>
          <w:szCs w:val="36"/>
        </w:rPr>
        <w:t>Тихонович Ольга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C011C" w:rsidRPr="00254570" w:rsidRDefault="00D201CB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C3373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6C01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3373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C337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C011C" w:rsidRDefault="00D201CB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3373A">
              <w:rPr>
                <w:rFonts w:ascii="Times New Roman" w:hAnsi="Times New Roman" w:cs="Times New Roman"/>
                <w:sz w:val="22"/>
                <w:szCs w:val="22"/>
              </w:rPr>
              <w:t>2-2016</w:t>
            </w:r>
            <w:r w:rsidR="006C011C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C011C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6C01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4570" w:rsidRDefault="00254570" w:rsidP="0025457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4570" w:rsidRPr="00254570" w:rsidRDefault="00254570" w:rsidP="00254570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54570">
              <w:rPr>
                <w:i/>
                <w:sz w:val="22"/>
                <w:szCs w:val="22"/>
              </w:rPr>
              <w:t>Специализация:</w:t>
            </w:r>
            <w:r w:rsidRPr="00254570">
              <w:rPr>
                <w:sz w:val="22"/>
                <w:szCs w:val="22"/>
              </w:rPr>
              <w:t xml:space="preserve"> Хоровое </w:t>
            </w:r>
            <w:proofErr w:type="spellStart"/>
            <w:r w:rsidRPr="00254570">
              <w:rPr>
                <w:sz w:val="22"/>
                <w:szCs w:val="22"/>
              </w:rPr>
              <w:t>дирижирование</w:t>
            </w:r>
            <w:proofErr w:type="spellEnd"/>
            <w:r w:rsidRPr="00254570">
              <w:rPr>
                <w:sz w:val="22"/>
                <w:szCs w:val="22"/>
              </w:rPr>
              <w:t>.</w:t>
            </w:r>
          </w:p>
          <w:p w:rsidR="006C011C" w:rsidRDefault="00254570" w:rsidP="0025457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57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570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C3373A" w:rsidRPr="006824D5" w:rsidRDefault="00C3373A" w:rsidP="00C3373A">
            <w:pPr>
              <w:spacing w:after="0"/>
              <w:contextualSpacing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6824D5">
              <w:rPr>
                <w:rFonts w:ascii="Times New Roman" w:eastAsia="Calibri" w:hAnsi="Times New Roman" w:cs="Times New Roman"/>
                <w:lang w:val="en-US" w:eastAsia="en-US"/>
              </w:rPr>
              <w:t>Passereau</w:t>
            </w:r>
            <w:proofErr w:type="spellEnd"/>
            <w:r w:rsidRPr="006824D5">
              <w:rPr>
                <w:rFonts w:ascii="Times New Roman" w:eastAsia="Calibri" w:hAnsi="Times New Roman" w:cs="Times New Roman"/>
                <w:lang w:val="en-US" w:eastAsia="en-US"/>
              </w:rPr>
              <w:t xml:space="preserve">. «Il </w:t>
            </w:r>
            <w:proofErr w:type="spellStart"/>
            <w:r w:rsidRPr="006824D5">
              <w:rPr>
                <w:rFonts w:ascii="Times New Roman" w:eastAsia="Calibri" w:hAnsi="Times New Roman" w:cs="Times New Roman"/>
                <w:lang w:val="en-US" w:eastAsia="en-US"/>
              </w:rPr>
              <w:t>est</w:t>
            </w:r>
            <w:proofErr w:type="spellEnd"/>
            <w:r w:rsidRPr="006824D5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spellStart"/>
            <w:r w:rsidRPr="006824D5">
              <w:rPr>
                <w:rFonts w:ascii="Times New Roman" w:eastAsia="Calibri" w:hAnsi="Times New Roman" w:cs="Times New Roman"/>
                <w:lang w:val="en-US" w:eastAsia="en-US"/>
              </w:rPr>
              <w:t>bel</w:t>
            </w:r>
            <w:proofErr w:type="spellEnd"/>
            <w:r w:rsidRPr="006824D5">
              <w:rPr>
                <w:rFonts w:ascii="Times New Roman" w:eastAsia="Calibri" w:hAnsi="Times New Roman" w:cs="Times New Roman"/>
                <w:lang w:val="en-US" w:eastAsia="en-US"/>
              </w:rPr>
              <w:t xml:space="preserve"> et bon».</w:t>
            </w:r>
          </w:p>
          <w:p w:rsidR="00C3373A" w:rsidRPr="006824D5" w:rsidRDefault="00C3373A" w:rsidP="00C3373A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824D5">
              <w:rPr>
                <w:rFonts w:ascii="Times New Roman" w:eastAsia="Calibri" w:hAnsi="Times New Roman" w:cs="Times New Roman"/>
                <w:lang w:eastAsia="en-US"/>
              </w:rPr>
              <w:t>Чайковский. Опера «Черевички». Хор «Выросла у тына красная калина».</w:t>
            </w:r>
          </w:p>
          <w:p w:rsidR="006C011C" w:rsidRDefault="006C011C" w:rsidP="00C3373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 w:rsidR="00C3373A">
              <w:rPr>
                <w:rFonts w:ascii="Times New Roman" w:hAnsi="Times New Roman" w:cs="Times New Roman"/>
                <w:b/>
                <w:color w:val="000000" w:themeColor="text1"/>
              </w:rPr>
              <w:t>Казанцевой Т.А.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C011C" w:rsidRDefault="007D6494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6C011C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6C011C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C011C" w:rsidRDefault="006C011C" w:rsidP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C011C" w:rsidRDefault="006C011C" w:rsidP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C011C" w:rsidRDefault="007D6494" w:rsidP="00D534FF">
            <w:pPr>
              <w:tabs>
                <w:tab w:val="left" w:pos="708"/>
              </w:tabs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профессиональный уровень владения  ПК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 w:eastAsia="en-US"/>
              </w:rPr>
              <w:t>Sibelius</w:t>
            </w:r>
            <w:r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6C011C" w:rsidRDefault="006C011C" w:rsidP="00D534F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6C011C" w:rsidRDefault="006C011C" w:rsidP="006C011C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F4"/>
    <w:rsid w:val="00254570"/>
    <w:rsid w:val="004B7011"/>
    <w:rsid w:val="005554C1"/>
    <w:rsid w:val="006C011C"/>
    <w:rsid w:val="007D6494"/>
    <w:rsid w:val="00A804D0"/>
    <w:rsid w:val="00AD48F4"/>
    <w:rsid w:val="00C3373A"/>
    <w:rsid w:val="00D201CB"/>
    <w:rsid w:val="00E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0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C01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6C01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C01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6C01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6C01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C01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0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C01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6C01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C01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6C01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6C01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C01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2015-06-15T04:53:00Z</dcterms:created>
  <dcterms:modified xsi:type="dcterms:W3CDTF">2016-06-22T07:56:00Z</dcterms:modified>
</cp:coreProperties>
</file>