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1" w:rsidRDefault="00786301" w:rsidP="00786301">
      <w:pPr>
        <w:jc w:val="center"/>
      </w:pPr>
      <w:r>
        <w:t>МИНИСТЕРСТВО КУЛЬТУРЫ РОССИЙСКОЙ ФЕДЕРАЦИИ</w:t>
      </w:r>
    </w:p>
    <w:p w:rsidR="00786301" w:rsidRDefault="00786301" w:rsidP="00786301">
      <w:pPr>
        <w:jc w:val="center"/>
      </w:pPr>
      <w:r>
        <w:t>МИНИСТЕРСТВО КУЛЬТУРЫ ОМСКОЙ ОБЛАСТИ</w:t>
      </w:r>
    </w:p>
    <w:p w:rsidR="00786301" w:rsidRDefault="00786301" w:rsidP="00786301">
      <w:pPr>
        <w:jc w:val="center"/>
      </w:pPr>
      <w:r>
        <w:t>ОМСКОЕ МУЗЫКАЛЬНОЕ УЧИЛИЩЕ (КОЛЛЕДЖ) ИМЕНИ В.Я. ШЕБАЛИНА</w:t>
      </w:r>
    </w:p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Pr="009568FA" w:rsidRDefault="00786301" w:rsidP="00786301">
      <w:pPr>
        <w:jc w:val="center"/>
        <w:rPr>
          <w:b/>
          <w:sz w:val="72"/>
          <w:szCs w:val="72"/>
        </w:rPr>
      </w:pPr>
      <w:r w:rsidRPr="009568FA">
        <w:rPr>
          <w:b/>
          <w:sz w:val="72"/>
          <w:szCs w:val="72"/>
        </w:rPr>
        <w:t>МЕЖДУНАРОДНАЯ ТВОРЧЕСКАЯ</w:t>
      </w:r>
    </w:p>
    <w:p w:rsidR="00786301" w:rsidRPr="009568FA" w:rsidRDefault="00786301" w:rsidP="00786301">
      <w:pPr>
        <w:jc w:val="center"/>
        <w:rPr>
          <w:b/>
          <w:sz w:val="72"/>
          <w:szCs w:val="72"/>
        </w:rPr>
      </w:pPr>
      <w:r w:rsidRPr="009568FA">
        <w:rPr>
          <w:b/>
          <w:sz w:val="72"/>
          <w:szCs w:val="72"/>
        </w:rPr>
        <w:t>ШКОЛА ВОКАЛА</w:t>
      </w:r>
    </w:p>
    <w:p w:rsidR="00786301" w:rsidRDefault="00786301" w:rsidP="0078630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для одарённых детей</w:t>
      </w:r>
    </w:p>
    <w:p w:rsidR="00786301" w:rsidRPr="009568FA" w:rsidRDefault="00786301" w:rsidP="00786301">
      <w:pPr>
        <w:jc w:val="center"/>
        <w:rPr>
          <w:b/>
          <w:sz w:val="72"/>
          <w:szCs w:val="72"/>
        </w:rPr>
      </w:pPr>
      <w:r w:rsidRPr="009568FA">
        <w:rPr>
          <w:b/>
          <w:sz w:val="72"/>
          <w:szCs w:val="72"/>
        </w:rPr>
        <w:t>и молодёжи</w:t>
      </w:r>
    </w:p>
    <w:p w:rsidR="00786301" w:rsidRDefault="00786301" w:rsidP="00786301"/>
    <w:p w:rsidR="00786301" w:rsidRDefault="00786301" w:rsidP="00786301"/>
    <w:tbl>
      <w:tblPr>
        <w:tblpPr w:leftFromText="180" w:rightFromText="180" w:vertAnchor="text" w:horzAnchor="page" w:tblpXSpec="center" w:tblpY="1914"/>
        <w:tblW w:w="0" w:type="auto"/>
        <w:tblLayout w:type="fixed"/>
        <w:tblLook w:val="0000"/>
      </w:tblPr>
      <w:tblGrid>
        <w:gridCol w:w="1558"/>
        <w:gridCol w:w="6097"/>
      </w:tblGrid>
      <w:tr w:rsidR="00786301" w:rsidTr="00AC17CA">
        <w:tc>
          <w:tcPr>
            <w:tcW w:w="1558" w:type="dxa"/>
            <w:shd w:val="clear" w:color="auto" w:fill="auto"/>
          </w:tcPr>
          <w:p w:rsidR="00786301" w:rsidRPr="009568FA" w:rsidRDefault="00786301" w:rsidP="00AC17CA">
            <w:pPr>
              <w:jc w:val="right"/>
              <w:rPr>
                <w:sz w:val="160"/>
                <w:szCs w:val="160"/>
                <w:lang w:val="en-US"/>
              </w:rPr>
            </w:pPr>
            <w:r w:rsidRPr="009568FA">
              <w:rPr>
                <w:b/>
                <w:sz w:val="160"/>
                <w:szCs w:val="160"/>
                <w:lang w:val="en-US"/>
              </w:rPr>
              <w:t>II</w:t>
            </w:r>
          </w:p>
        </w:tc>
        <w:tc>
          <w:tcPr>
            <w:tcW w:w="6097" w:type="dxa"/>
            <w:shd w:val="clear" w:color="auto" w:fill="auto"/>
          </w:tcPr>
          <w:p w:rsidR="00786301" w:rsidRPr="009568FA" w:rsidRDefault="00786301" w:rsidP="00AC17CA">
            <w:pPr>
              <w:rPr>
                <w:sz w:val="32"/>
                <w:szCs w:val="32"/>
              </w:rPr>
            </w:pPr>
          </w:p>
          <w:p w:rsidR="00786301" w:rsidRPr="009568FA" w:rsidRDefault="00786301" w:rsidP="00AC17CA">
            <w:pPr>
              <w:rPr>
                <w:sz w:val="36"/>
                <w:szCs w:val="36"/>
              </w:rPr>
            </w:pPr>
            <w:r w:rsidRPr="009568FA">
              <w:rPr>
                <w:sz w:val="36"/>
                <w:szCs w:val="36"/>
              </w:rPr>
              <w:t>РЕГИОНАЛЬНЫЙ (ОТКРЫТЫЙ)</w:t>
            </w:r>
          </w:p>
          <w:p w:rsidR="00786301" w:rsidRPr="009568FA" w:rsidRDefault="00786301" w:rsidP="00AC17CA">
            <w:pPr>
              <w:rPr>
                <w:sz w:val="36"/>
                <w:szCs w:val="36"/>
              </w:rPr>
            </w:pPr>
            <w:r w:rsidRPr="009568FA">
              <w:rPr>
                <w:sz w:val="36"/>
                <w:szCs w:val="36"/>
              </w:rPr>
              <w:t>КОНКУРС ВОКАЛИСТОВ ИМЕНИ Д. Я. ПАНТОФЕЛЬ-НЕЧЕЦКОЙ</w:t>
            </w:r>
          </w:p>
          <w:p w:rsidR="00786301" w:rsidRPr="009568FA" w:rsidRDefault="00786301" w:rsidP="00AC17CA">
            <w:pPr>
              <w:rPr>
                <w:sz w:val="36"/>
                <w:szCs w:val="36"/>
              </w:rPr>
            </w:pPr>
          </w:p>
        </w:tc>
      </w:tr>
    </w:tbl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/>
    <w:p w:rsidR="00786301" w:rsidRDefault="00786301" w:rsidP="00786301">
      <w:pPr>
        <w:jc w:val="center"/>
        <w:rPr>
          <w:sz w:val="44"/>
          <w:szCs w:val="44"/>
        </w:rPr>
      </w:pPr>
      <w:r>
        <w:rPr>
          <w:sz w:val="44"/>
          <w:szCs w:val="44"/>
        </w:rPr>
        <w:t>10 – 14 октября 2014 года</w:t>
      </w:r>
    </w:p>
    <w:p w:rsidR="00786301" w:rsidRDefault="00786301" w:rsidP="00786301">
      <w:pPr>
        <w:jc w:val="center"/>
        <w:rPr>
          <w:sz w:val="44"/>
          <w:szCs w:val="44"/>
        </w:rPr>
      </w:pPr>
      <w:r>
        <w:rPr>
          <w:sz w:val="44"/>
          <w:szCs w:val="44"/>
        </w:rPr>
        <w:t>г. Омск</w:t>
      </w:r>
    </w:p>
    <w:p w:rsidR="00A97718" w:rsidRDefault="00786301"/>
    <w:p w:rsidR="00786301" w:rsidRDefault="00786301"/>
    <w:p w:rsidR="00786301" w:rsidRDefault="00786301"/>
    <w:p w:rsidR="00786301" w:rsidRPr="00786301" w:rsidRDefault="00786301" w:rsidP="00786301">
      <w:pPr>
        <w:rPr>
          <w:i/>
          <w:sz w:val="20"/>
          <w:szCs w:val="20"/>
          <w:u w:val="single"/>
        </w:rPr>
      </w:pPr>
      <w:r w:rsidRPr="00786301">
        <w:rPr>
          <w:i/>
          <w:sz w:val="44"/>
          <w:szCs w:val="44"/>
          <w:u w:val="single"/>
        </w:rPr>
        <w:lastRenderedPageBreak/>
        <w:t>РАСПИСАНИЕ ТВОРЧЕСКОЙ ШКОЛЫ</w:t>
      </w:r>
    </w:p>
    <w:p w:rsidR="00786301" w:rsidRPr="00786301" w:rsidRDefault="00786301" w:rsidP="00786301">
      <w:pPr>
        <w:jc w:val="center"/>
        <w:rPr>
          <w:i/>
          <w:sz w:val="20"/>
          <w:szCs w:val="20"/>
          <w:u w:val="single"/>
        </w:rPr>
      </w:pPr>
    </w:p>
    <w:tbl>
      <w:tblPr>
        <w:tblW w:w="9853" w:type="dxa"/>
        <w:tblInd w:w="108" w:type="dxa"/>
        <w:tblLayout w:type="fixed"/>
        <w:tblLook w:val="0000"/>
      </w:tblPr>
      <w:tblGrid>
        <w:gridCol w:w="9853"/>
      </w:tblGrid>
      <w:tr w:rsidR="00786301" w:rsidRPr="00786301" w:rsidTr="00AC17CA">
        <w:trPr>
          <w:trHeight w:val="499"/>
        </w:trPr>
        <w:tc>
          <w:tcPr>
            <w:tcW w:w="9853" w:type="dxa"/>
            <w:shd w:val="clear" w:color="auto" w:fill="auto"/>
            <w:vAlign w:val="center"/>
          </w:tcPr>
          <w:p w:rsidR="00786301" w:rsidRPr="00786301" w:rsidRDefault="00786301" w:rsidP="00786301">
            <w:pPr>
              <w:jc w:val="center"/>
              <w:rPr>
                <w:b/>
                <w:sz w:val="28"/>
                <w:szCs w:val="28"/>
              </w:rPr>
            </w:pPr>
            <w:r w:rsidRPr="00786301">
              <w:rPr>
                <w:b/>
                <w:sz w:val="28"/>
                <w:szCs w:val="28"/>
              </w:rPr>
              <w:t>10 октября (пятница)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  <w:vAlign w:val="center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proofErr w:type="gramStart"/>
            <w:r w:rsidRPr="00786301">
              <w:rPr>
                <w:sz w:val="28"/>
                <w:szCs w:val="28"/>
              </w:rPr>
              <w:t>9.00 – 17.30 – регистрация участников (пр.</w:t>
            </w:r>
            <w:proofErr w:type="gramEnd"/>
            <w:r w:rsidRPr="00786301">
              <w:rPr>
                <w:sz w:val="28"/>
                <w:szCs w:val="28"/>
              </w:rPr>
              <w:t xml:space="preserve"> </w:t>
            </w:r>
            <w:proofErr w:type="gramStart"/>
            <w:r w:rsidRPr="00786301">
              <w:rPr>
                <w:sz w:val="28"/>
                <w:szCs w:val="28"/>
              </w:rPr>
              <w:t>К. Маркса, 4а)</w:t>
            </w:r>
            <w:proofErr w:type="gramEnd"/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Акустические репетиции в зале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18.30 – открытие конкурса, жеребьёвка. Концерт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  <w:u w:val="single"/>
              </w:rPr>
            </w:pPr>
            <w:r w:rsidRPr="00786301">
              <w:rPr>
                <w:sz w:val="28"/>
                <w:szCs w:val="28"/>
              </w:rPr>
              <w:t xml:space="preserve">(Зал органной и камерной музыки, ул. </w:t>
            </w:r>
            <w:proofErr w:type="gramStart"/>
            <w:r w:rsidRPr="00786301">
              <w:rPr>
                <w:sz w:val="28"/>
                <w:szCs w:val="28"/>
              </w:rPr>
              <w:t>Партизанская</w:t>
            </w:r>
            <w:proofErr w:type="gramEnd"/>
            <w:r w:rsidRPr="00786301">
              <w:rPr>
                <w:sz w:val="28"/>
                <w:szCs w:val="28"/>
              </w:rPr>
              <w:t>, д. 2/4)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786301" w:rsidRPr="00786301" w:rsidTr="00AC17CA">
        <w:trPr>
          <w:trHeight w:val="499"/>
        </w:trPr>
        <w:tc>
          <w:tcPr>
            <w:tcW w:w="9853" w:type="dxa"/>
            <w:shd w:val="clear" w:color="auto" w:fill="auto"/>
            <w:vAlign w:val="center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КОНКУРСНЫЕ ПРОСЛУШИВАНИЯ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  <w:u w:val="single"/>
              </w:rPr>
            </w:pPr>
            <w:proofErr w:type="gramStart"/>
            <w:r w:rsidRPr="00786301">
              <w:rPr>
                <w:sz w:val="28"/>
                <w:szCs w:val="28"/>
              </w:rPr>
              <w:t>(Основной корпус училища, пр.</w:t>
            </w:r>
            <w:proofErr w:type="gramEnd"/>
            <w:r w:rsidRPr="00786301">
              <w:rPr>
                <w:sz w:val="28"/>
                <w:szCs w:val="28"/>
              </w:rPr>
              <w:t xml:space="preserve"> </w:t>
            </w:r>
            <w:proofErr w:type="gramStart"/>
            <w:r w:rsidRPr="00786301">
              <w:rPr>
                <w:sz w:val="28"/>
                <w:szCs w:val="28"/>
              </w:rPr>
              <w:t>К. Маркса, 4а, Большой зал)</w:t>
            </w:r>
            <w:proofErr w:type="gramEnd"/>
          </w:p>
        </w:tc>
      </w:tr>
      <w:tr w:rsidR="00786301" w:rsidRPr="00786301" w:rsidTr="00AC17CA">
        <w:trPr>
          <w:trHeight w:val="499"/>
        </w:trPr>
        <w:tc>
          <w:tcPr>
            <w:tcW w:w="9853" w:type="dxa"/>
            <w:shd w:val="clear" w:color="auto" w:fill="auto"/>
            <w:vAlign w:val="center"/>
          </w:tcPr>
          <w:p w:rsidR="00786301" w:rsidRPr="00786301" w:rsidRDefault="00786301" w:rsidP="007863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86301">
              <w:rPr>
                <w:b/>
                <w:sz w:val="28"/>
                <w:szCs w:val="28"/>
              </w:rPr>
              <w:t>11 октября (суббота)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</w:pPr>
            <w:r w:rsidRPr="00786301">
              <w:rPr>
                <w:sz w:val="28"/>
                <w:szCs w:val="28"/>
              </w:rPr>
              <w:t xml:space="preserve">11.00 – 12.00 – </w:t>
            </w:r>
            <w:r w:rsidRPr="00786301">
              <w:rPr>
                <w:sz w:val="28"/>
                <w:szCs w:val="28"/>
                <w:lang w:val="en-US"/>
              </w:rPr>
              <w:t>V</w:t>
            </w:r>
            <w:r w:rsidRPr="00786301">
              <w:rPr>
                <w:sz w:val="28"/>
                <w:szCs w:val="28"/>
              </w:rPr>
              <w:t xml:space="preserve"> категория, 1 тур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12.30 – 14.00 – </w:t>
            </w:r>
            <w:r w:rsidRPr="00786301">
              <w:rPr>
                <w:sz w:val="28"/>
                <w:szCs w:val="28"/>
                <w:lang w:val="en-US"/>
              </w:rPr>
              <w:t>VI</w:t>
            </w:r>
            <w:r w:rsidRPr="00786301">
              <w:rPr>
                <w:sz w:val="28"/>
                <w:szCs w:val="28"/>
              </w:rPr>
              <w:t xml:space="preserve"> категория, 1 тур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15.30 – творческая встреча с М.Г. Владимировой и О.Ю. Обуховой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17.30 – семинар по теме «Вокальное образование на современном этапе» (Попова Н.А.)</w:t>
            </w:r>
          </w:p>
        </w:tc>
      </w:tr>
      <w:tr w:rsidR="00786301" w:rsidRPr="00786301" w:rsidTr="00AC17CA">
        <w:trPr>
          <w:trHeight w:val="499"/>
        </w:trPr>
        <w:tc>
          <w:tcPr>
            <w:tcW w:w="9853" w:type="dxa"/>
            <w:shd w:val="clear" w:color="auto" w:fill="auto"/>
            <w:vAlign w:val="center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b/>
                <w:sz w:val="28"/>
                <w:szCs w:val="28"/>
              </w:rPr>
              <w:t>12 октября (воскресенье</w:t>
            </w:r>
            <w:r w:rsidRPr="00786301">
              <w:rPr>
                <w:sz w:val="28"/>
                <w:szCs w:val="28"/>
              </w:rPr>
              <w:t>)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10.00 –  12.00 – </w:t>
            </w:r>
            <w:r w:rsidRPr="00786301">
              <w:rPr>
                <w:sz w:val="28"/>
                <w:szCs w:val="28"/>
                <w:lang w:val="en-US"/>
              </w:rPr>
              <w:t>I</w:t>
            </w:r>
            <w:r w:rsidRPr="00786301">
              <w:rPr>
                <w:sz w:val="28"/>
                <w:szCs w:val="28"/>
              </w:rPr>
              <w:t xml:space="preserve"> категория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12.30 – 14.00 – </w:t>
            </w:r>
            <w:r w:rsidRPr="00786301">
              <w:rPr>
                <w:sz w:val="28"/>
                <w:szCs w:val="28"/>
                <w:lang w:val="en-US"/>
              </w:rPr>
              <w:t xml:space="preserve">II </w:t>
            </w:r>
            <w:r w:rsidRPr="00786301">
              <w:rPr>
                <w:sz w:val="28"/>
                <w:szCs w:val="28"/>
              </w:rPr>
              <w:t>категория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15.00 – 17.00 – </w:t>
            </w:r>
            <w:r w:rsidRPr="00786301">
              <w:rPr>
                <w:sz w:val="28"/>
                <w:szCs w:val="28"/>
                <w:lang w:val="en-US"/>
              </w:rPr>
              <w:t>III</w:t>
            </w:r>
            <w:r w:rsidRPr="00786301">
              <w:rPr>
                <w:sz w:val="28"/>
                <w:szCs w:val="28"/>
              </w:rPr>
              <w:t xml:space="preserve"> категория 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17.15 – 18.15 – </w:t>
            </w:r>
            <w:r w:rsidRPr="00786301">
              <w:rPr>
                <w:sz w:val="28"/>
                <w:szCs w:val="28"/>
                <w:lang w:val="en-US"/>
              </w:rPr>
              <w:t>IV</w:t>
            </w:r>
            <w:r w:rsidRPr="00786301">
              <w:rPr>
                <w:sz w:val="28"/>
                <w:szCs w:val="28"/>
              </w:rPr>
              <w:t xml:space="preserve"> категория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18.30 –  творческая встреча с С.Б. </w:t>
            </w:r>
            <w:proofErr w:type="spellStart"/>
            <w:r w:rsidRPr="00786301">
              <w:rPr>
                <w:sz w:val="28"/>
                <w:szCs w:val="28"/>
              </w:rPr>
              <w:t>Никульшиным</w:t>
            </w:r>
            <w:proofErr w:type="spellEnd"/>
            <w:r w:rsidRPr="00786301">
              <w:rPr>
                <w:sz w:val="28"/>
                <w:szCs w:val="28"/>
              </w:rPr>
              <w:t xml:space="preserve"> и Н.А. Поповой</w:t>
            </w:r>
          </w:p>
        </w:tc>
      </w:tr>
      <w:tr w:rsidR="00786301" w:rsidRPr="00786301" w:rsidTr="00AC17CA">
        <w:trPr>
          <w:trHeight w:val="499"/>
        </w:trPr>
        <w:tc>
          <w:tcPr>
            <w:tcW w:w="9853" w:type="dxa"/>
            <w:shd w:val="clear" w:color="auto" w:fill="auto"/>
            <w:vAlign w:val="center"/>
          </w:tcPr>
          <w:p w:rsidR="00786301" w:rsidRPr="00786301" w:rsidRDefault="00786301" w:rsidP="00786301">
            <w:pPr>
              <w:jc w:val="center"/>
              <w:rPr>
                <w:b/>
                <w:sz w:val="28"/>
                <w:szCs w:val="28"/>
              </w:rPr>
            </w:pPr>
            <w:r w:rsidRPr="00786301">
              <w:rPr>
                <w:b/>
                <w:sz w:val="28"/>
                <w:szCs w:val="28"/>
              </w:rPr>
              <w:t>13 октября (понедельник)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11.00 – 12.00 – </w:t>
            </w:r>
            <w:r w:rsidRPr="00786301">
              <w:rPr>
                <w:sz w:val="28"/>
                <w:szCs w:val="28"/>
                <w:lang w:val="en-US"/>
              </w:rPr>
              <w:t>V</w:t>
            </w:r>
            <w:r w:rsidRPr="00786301">
              <w:rPr>
                <w:sz w:val="28"/>
                <w:szCs w:val="28"/>
              </w:rPr>
              <w:t xml:space="preserve"> категория, 2 тур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12.00 – 13.00 – </w:t>
            </w:r>
            <w:r w:rsidRPr="00786301">
              <w:rPr>
                <w:sz w:val="28"/>
                <w:szCs w:val="28"/>
                <w:lang w:val="en-US"/>
              </w:rPr>
              <w:t>VI</w:t>
            </w:r>
            <w:r w:rsidRPr="00786301">
              <w:rPr>
                <w:sz w:val="28"/>
                <w:szCs w:val="28"/>
              </w:rPr>
              <w:t xml:space="preserve"> категория, 1 тур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14.30 – семинар по теме «Методические принципы и практические аспекты работы педагога в классе сольного пения» (С.Б. </w:t>
            </w:r>
            <w:proofErr w:type="spellStart"/>
            <w:r w:rsidRPr="00786301">
              <w:rPr>
                <w:sz w:val="28"/>
                <w:szCs w:val="28"/>
              </w:rPr>
              <w:t>Никульшин</w:t>
            </w:r>
            <w:proofErr w:type="spellEnd"/>
            <w:r w:rsidRPr="00786301">
              <w:rPr>
                <w:sz w:val="28"/>
                <w:szCs w:val="28"/>
              </w:rPr>
              <w:t>)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16.00 – семинар по теме «Психолого-педагогические условия реализации личностно-ориентированного подхода к формированию творческого потенциала вокалистов» (И.Б. Трусова, Н.И. Огнева, О.Ю. Обухова)</w:t>
            </w:r>
          </w:p>
        </w:tc>
      </w:tr>
      <w:tr w:rsidR="00786301" w:rsidRPr="00786301" w:rsidTr="00AC17CA">
        <w:trPr>
          <w:trHeight w:val="499"/>
        </w:trPr>
        <w:tc>
          <w:tcPr>
            <w:tcW w:w="9853" w:type="dxa"/>
            <w:shd w:val="clear" w:color="auto" w:fill="auto"/>
            <w:vAlign w:val="center"/>
          </w:tcPr>
          <w:p w:rsidR="00786301" w:rsidRPr="00786301" w:rsidRDefault="00786301" w:rsidP="00786301">
            <w:pPr>
              <w:jc w:val="center"/>
              <w:rPr>
                <w:b/>
                <w:sz w:val="28"/>
                <w:szCs w:val="28"/>
              </w:rPr>
            </w:pPr>
            <w:r w:rsidRPr="00786301">
              <w:rPr>
                <w:b/>
                <w:sz w:val="28"/>
                <w:szCs w:val="28"/>
              </w:rPr>
              <w:t>14 октября (вторник)</w:t>
            </w:r>
          </w:p>
        </w:tc>
      </w:tr>
      <w:tr w:rsidR="00786301" w:rsidRPr="00786301" w:rsidTr="00AC17CA">
        <w:tc>
          <w:tcPr>
            <w:tcW w:w="9853" w:type="dxa"/>
            <w:shd w:val="clear" w:color="auto" w:fill="auto"/>
          </w:tcPr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10.00 – круглый стол по итогам конкурса «Проблемы и перспективы работы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с одаренными детьми и молодежью»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11.00 – мастер-классы членов жюри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14.30 – закрытие конкурса. Концерт лауреатов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 xml:space="preserve">(Зал органной и камерной музыки, ул. </w:t>
            </w:r>
            <w:proofErr w:type="gramStart"/>
            <w:r w:rsidRPr="00786301">
              <w:rPr>
                <w:sz w:val="28"/>
                <w:szCs w:val="28"/>
              </w:rPr>
              <w:t>Партизанская</w:t>
            </w:r>
            <w:proofErr w:type="gramEnd"/>
            <w:r w:rsidRPr="00786301">
              <w:rPr>
                <w:sz w:val="28"/>
                <w:szCs w:val="28"/>
              </w:rPr>
              <w:t>, д. 2/4)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16.00 – 18.00 – выдача денежных призов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r w:rsidRPr="00786301">
              <w:rPr>
                <w:sz w:val="28"/>
                <w:szCs w:val="28"/>
              </w:rPr>
              <w:t>для лауреатов несовершеннолетнего возраста</w:t>
            </w:r>
          </w:p>
          <w:p w:rsidR="00786301" w:rsidRPr="00786301" w:rsidRDefault="00786301" w:rsidP="00786301">
            <w:pPr>
              <w:jc w:val="center"/>
              <w:rPr>
                <w:sz w:val="28"/>
                <w:szCs w:val="28"/>
              </w:rPr>
            </w:pPr>
            <w:proofErr w:type="gramStart"/>
            <w:r w:rsidRPr="00786301">
              <w:rPr>
                <w:sz w:val="28"/>
                <w:szCs w:val="28"/>
              </w:rPr>
              <w:t>(Бухгалтерия, Второй учебный корпус музыкального училища,</w:t>
            </w:r>
            <w:proofErr w:type="gramEnd"/>
          </w:p>
          <w:p w:rsidR="00786301" w:rsidRPr="00786301" w:rsidRDefault="00786301" w:rsidP="00786301">
            <w:pPr>
              <w:jc w:val="center"/>
            </w:pPr>
            <w:r w:rsidRPr="00786301">
              <w:rPr>
                <w:sz w:val="28"/>
                <w:szCs w:val="28"/>
              </w:rPr>
              <w:t>ул. 10 лет Октября, 33)</w:t>
            </w:r>
          </w:p>
        </w:tc>
      </w:tr>
    </w:tbl>
    <w:p w:rsidR="00786301" w:rsidRDefault="00786301"/>
    <w:sectPr w:rsidR="00786301" w:rsidSect="0078630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786301"/>
    <w:rsid w:val="000D0AA9"/>
    <w:rsid w:val="00270520"/>
    <w:rsid w:val="00325153"/>
    <w:rsid w:val="00786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30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Company>Organization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2014-09-22T02:58:00Z</dcterms:created>
  <dcterms:modified xsi:type="dcterms:W3CDTF">2014-09-22T03:00:00Z</dcterms:modified>
</cp:coreProperties>
</file>