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7B2035" w:rsidTr="00263F88">
        <w:trPr>
          <w:jc w:val="right"/>
        </w:trPr>
        <w:tc>
          <w:tcPr>
            <w:tcW w:w="2800" w:type="dxa"/>
            <w:hideMark/>
          </w:tcPr>
          <w:p w:rsidR="007B2035" w:rsidRDefault="007B2035" w:rsidP="007B203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площадь</w:t>
            </w:r>
          </w:p>
        </w:tc>
        <w:tc>
          <w:tcPr>
            <w:tcW w:w="2946" w:type="dxa"/>
            <w:hideMark/>
          </w:tcPr>
          <w:p w:rsidR="007B2035" w:rsidRDefault="007B203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7B2035" w:rsidRPr="00C3373A" w:rsidRDefault="007B2035" w:rsidP="007B203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</w:tbl>
    <w:p w:rsidR="007B2035" w:rsidRPr="007B2035" w:rsidRDefault="007B2035" w:rsidP="007B2035">
      <w:pPr>
        <w:pStyle w:val="a5"/>
      </w:pPr>
      <w:proofErr w:type="spellStart"/>
      <w:r>
        <w:t>Майданюк</w:t>
      </w:r>
      <w:proofErr w:type="spellEnd"/>
      <w:r>
        <w:t xml:space="preserve"> Сергей Сергеевич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7B2035" w:rsidTr="00263F88">
        <w:tc>
          <w:tcPr>
            <w:tcW w:w="2159" w:type="dxa"/>
            <w:hideMark/>
          </w:tcPr>
          <w:p w:rsidR="007B2035" w:rsidRDefault="007B2035" w:rsidP="00263F88">
            <w:pPr>
              <w:pStyle w:val="a6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7B2035" w:rsidRPr="00254570" w:rsidRDefault="007B203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.199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7B2035" w:rsidRDefault="007B2035" w:rsidP="007B203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холост</w:t>
            </w:r>
            <w:proofErr w:type="gramEnd"/>
          </w:p>
        </w:tc>
      </w:tr>
      <w:tr w:rsidR="007B2035" w:rsidTr="00263F88">
        <w:tc>
          <w:tcPr>
            <w:tcW w:w="2159" w:type="dxa"/>
            <w:hideMark/>
          </w:tcPr>
          <w:p w:rsidR="007B2035" w:rsidRDefault="007B2035" w:rsidP="00263F88">
            <w:pPr>
              <w:pStyle w:val="a6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7B2035" w:rsidRDefault="007B203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2012-2016г. Омское музыкальное училище (колледж) имени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B2035" w:rsidRDefault="007B203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Хоровое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B2035" w:rsidRPr="00254570" w:rsidRDefault="007B2035" w:rsidP="00263F88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254570">
              <w:rPr>
                <w:i/>
                <w:sz w:val="22"/>
                <w:szCs w:val="22"/>
              </w:rPr>
              <w:t>Специализация:</w:t>
            </w:r>
            <w:r w:rsidRPr="00254570">
              <w:rPr>
                <w:sz w:val="22"/>
                <w:szCs w:val="22"/>
              </w:rPr>
              <w:t xml:space="preserve"> Хоровое </w:t>
            </w:r>
            <w:proofErr w:type="spellStart"/>
            <w:r w:rsidRPr="00254570">
              <w:rPr>
                <w:sz w:val="22"/>
                <w:szCs w:val="22"/>
              </w:rPr>
              <w:t>дирижирование</w:t>
            </w:r>
            <w:proofErr w:type="spellEnd"/>
            <w:r w:rsidRPr="00254570">
              <w:rPr>
                <w:sz w:val="22"/>
                <w:szCs w:val="22"/>
              </w:rPr>
              <w:t>.</w:t>
            </w:r>
          </w:p>
          <w:p w:rsidR="007B2035" w:rsidRDefault="007B203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4570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2545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4570">
              <w:rPr>
                <w:rFonts w:ascii="Times New Roman" w:hAnsi="Times New Roman" w:cs="Times New Roman"/>
                <w:bCs/>
                <w:sz w:val="22"/>
                <w:szCs w:val="22"/>
              </w:rPr>
              <w:t>Дирижёр хора, преподаватель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7B2035" w:rsidTr="00263F88">
        <w:tc>
          <w:tcPr>
            <w:tcW w:w="2159" w:type="dxa"/>
            <w:hideMark/>
          </w:tcPr>
          <w:p w:rsidR="007B2035" w:rsidRDefault="007B2035" w:rsidP="00FC7A22">
            <w:pPr>
              <w:pStyle w:val="a6"/>
              <w:spacing w:before="0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FC7A22" w:rsidRPr="005F615D" w:rsidRDefault="00FC7A22" w:rsidP="00FC7A22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5F615D">
              <w:rPr>
                <w:rFonts w:ascii="Times New Roman" w:eastAsia="Calibri" w:hAnsi="Times New Roman" w:cs="Times New Roman"/>
                <w:lang w:eastAsia="en-US"/>
              </w:rPr>
              <w:t>Гаврилин. «Дон капитан».</w:t>
            </w:r>
          </w:p>
          <w:p w:rsidR="00FC7A22" w:rsidRPr="00FC7A22" w:rsidRDefault="00FC7A22" w:rsidP="00FC7A22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5F615D">
              <w:rPr>
                <w:rFonts w:ascii="Times New Roman" w:eastAsia="Calibri" w:hAnsi="Times New Roman" w:cs="Times New Roman"/>
                <w:lang w:eastAsia="en-US"/>
              </w:rPr>
              <w:t>Лист. Ка</w:t>
            </w:r>
            <w:r>
              <w:rPr>
                <w:rFonts w:ascii="Times New Roman" w:eastAsia="Calibri" w:hAnsi="Times New Roman" w:cs="Times New Roman"/>
                <w:lang w:eastAsia="en-US"/>
              </w:rPr>
              <w:t>нтата «Прометей». Хор тритонов.</w:t>
            </w:r>
          </w:p>
          <w:p w:rsidR="007B2035" w:rsidRDefault="007B2035" w:rsidP="00FC7A22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6F0011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6F0011">
              <w:rPr>
                <w:rFonts w:ascii="Times New Roman" w:hAnsi="Times New Roman" w:cs="Times New Roman"/>
                <w:b/>
                <w:color w:val="000000" w:themeColor="text1"/>
              </w:rPr>
              <w:t xml:space="preserve">. преподавателя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Казанцевой Т.А.</w:t>
            </w:r>
            <w:r w:rsidRPr="006F001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</w:tr>
      <w:tr w:rsidR="007B2035" w:rsidTr="00263F88">
        <w:tc>
          <w:tcPr>
            <w:tcW w:w="2159" w:type="dxa"/>
            <w:hideMark/>
          </w:tcPr>
          <w:p w:rsidR="007B2035" w:rsidRDefault="007B2035" w:rsidP="00263F88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7B2035" w:rsidRDefault="007B203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09.2014 – 06.2016гг. (педагогическая практика) ДШИ БОУСПО «Омское музыкальное училище (колледж) имени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7B2035" w:rsidTr="00263F88">
        <w:tc>
          <w:tcPr>
            <w:tcW w:w="2159" w:type="dxa"/>
            <w:hideMark/>
          </w:tcPr>
          <w:p w:rsidR="007B2035" w:rsidRDefault="007B2035" w:rsidP="00263F88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7B2035" w:rsidRDefault="007B2035" w:rsidP="00263F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7B2035" w:rsidRDefault="007B2035" w:rsidP="00263F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7B2035" w:rsidTr="00263F88">
        <w:tc>
          <w:tcPr>
            <w:tcW w:w="2159" w:type="dxa"/>
            <w:hideMark/>
          </w:tcPr>
          <w:p w:rsidR="007B2035" w:rsidRDefault="007B2035" w:rsidP="00263F88">
            <w:pPr>
              <w:pStyle w:val="a6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7B2035" w:rsidRDefault="007B2035" w:rsidP="00FC7A22">
            <w:pPr>
              <w:tabs>
                <w:tab w:val="left" w:pos="708"/>
              </w:tabs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- профессиональный уровень владения  ПК (программы: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Word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 w:eastAsia="en-US"/>
              </w:rPr>
              <w:t>Excel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 w:eastAsia="en-US"/>
              </w:rPr>
              <w:t>Power</w:t>
            </w:r>
            <w:r w:rsidRPr="007C04B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Point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 w:eastAsia="en-US"/>
              </w:rPr>
              <w:t>Photoshop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 w:eastAsia="en-US"/>
              </w:rPr>
              <w:t>Sibelius</w:t>
            </w:r>
            <w:r>
              <w:rPr>
                <w:rFonts w:ascii="Times New Roman" w:hAnsi="Times New Roman" w:cs="Times New Roman"/>
                <w:lang w:eastAsia="en-US"/>
              </w:rPr>
              <w:t>).</w:t>
            </w:r>
            <w:bookmarkStart w:id="0" w:name="_GoBack"/>
            <w:bookmarkEnd w:id="0"/>
          </w:p>
        </w:tc>
      </w:tr>
    </w:tbl>
    <w:p w:rsidR="007B2035" w:rsidRDefault="007B2035" w:rsidP="007B2035"/>
    <w:p w:rsidR="00A804D0" w:rsidRDefault="00A804D0"/>
    <w:sectPr w:rsidR="00A8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0C"/>
    <w:rsid w:val="003957DD"/>
    <w:rsid w:val="005400A6"/>
    <w:rsid w:val="007B2035"/>
    <w:rsid w:val="00A804D0"/>
    <w:rsid w:val="00BD1F68"/>
    <w:rsid w:val="00C40F0C"/>
    <w:rsid w:val="00FC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40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5400A6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5400A6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7B2035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5400A6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5400A6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5400A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40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5400A6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5400A6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7B2035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5400A6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5400A6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5400A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6</cp:revision>
  <dcterms:created xsi:type="dcterms:W3CDTF">2015-06-15T04:44:00Z</dcterms:created>
  <dcterms:modified xsi:type="dcterms:W3CDTF">2016-06-22T08:18:00Z</dcterms:modified>
</cp:coreProperties>
</file>