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85" w:rsidRPr="003F2DC3" w:rsidRDefault="003F2DC3" w:rsidP="003F2DC3">
      <w:pPr>
        <w:pStyle w:val="a5"/>
        <w:rPr>
          <w:color w:val="FF0000"/>
        </w:rPr>
      </w:pPr>
      <w:bookmarkStart w:id="0" w:name="_GoBack"/>
      <w:bookmarkEnd w:id="0"/>
      <w:proofErr w:type="spellStart"/>
      <w:r w:rsidRPr="003F2DC3">
        <w:t>Гизатулина</w:t>
      </w:r>
      <w:proofErr w:type="spellEnd"/>
      <w:r w:rsidRPr="003F2DC3">
        <w:t xml:space="preserve"> </w:t>
      </w:r>
      <w:proofErr w:type="spellStart"/>
      <w:r w:rsidRPr="003F2DC3">
        <w:t>Дарина</w:t>
      </w:r>
      <w:proofErr w:type="spellEnd"/>
      <w:r w:rsidRPr="003F2DC3">
        <w:t xml:space="preserve"> </w:t>
      </w:r>
      <w:proofErr w:type="spellStart"/>
      <w:r w:rsidRPr="003F2DC3">
        <w:t>Асетовна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376"/>
        <w:gridCol w:w="7029"/>
      </w:tblGrid>
      <w:tr w:rsidR="00664885" w:rsidRPr="001262AC" w:rsidTr="007D72DE">
        <w:tc>
          <w:tcPr>
            <w:tcW w:w="2376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029" w:type="dxa"/>
            <w:hideMark/>
          </w:tcPr>
          <w:p w:rsidR="00664885" w:rsidRPr="001262AC" w:rsidRDefault="000B48D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3F2DC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309F8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3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1262AC" w:rsidTr="007D72DE">
        <w:tc>
          <w:tcPr>
            <w:tcW w:w="2376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29" w:type="dxa"/>
            <w:hideMark/>
          </w:tcPr>
          <w:p w:rsidR="00664885" w:rsidRPr="001262AC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126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1262AC">
              <w:rPr>
                <w:i/>
                <w:sz w:val="24"/>
                <w:szCs w:val="24"/>
              </w:rPr>
              <w:t>Специализация:</w:t>
            </w:r>
            <w:r w:rsidRPr="001262AC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1262AC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2AC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1262AC" w:rsidTr="007D72DE">
        <w:tc>
          <w:tcPr>
            <w:tcW w:w="2376" w:type="dxa"/>
            <w:hideMark/>
          </w:tcPr>
          <w:p w:rsidR="00664885" w:rsidRPr="001262AC" w:rsidRDefault="00664885" w:rsidP="008D2836">
            <w:pPr>
              <w:pStyle w:val="a6"/>
              <w:spacing w:before="0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029" w:type="dxa"/>
            <w:hideMark/>
          </w:tcPr>
          <w:p w:rsidR="003F2DC3" w:rsidRPr="003F2DC3" w:rsidRDefault="003F2DC3" w:rsidP="003F2DC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 w:rsidRPr="003F2DC3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3F2DC3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3F2DC3">
              <w:rPr>
                <w:rFonts w:ascii="Times New Roman" w:hAnsi="Times New Roman" w:cs="Times New Roman"/>
                <w:b/>
              </w:rPr>
              <w:t>. заслуженного деятеля культуры Омской области Статкевич Н.В.</w:t>
            </w:r>
          </w:p>
          <w:p w:rsidR="003F2DC3" w:rsidRPr="003F2DC3" w:rsidRDefault="003F2DC3" w:rsidP="003F2DC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3F2DC3">
              <w:rPr>
                <w:rFonts w:ascii="Times New Roman" w:hAnsi="Times New Roman" w:cs="Times New Roman"/>
                <w:color w:val="333333"/>
              </w:rPr>
              <w:t>Парцхаладзе</w:t>
            </w:r>
            <w:proofErr w:type="spellEnd"/>
            <w:r w:rsidRPr="003F2DC3">
              <w:rPr>
                <w:rFonts w:ascii="Times New Roman" w:hAnsi="Times New Roman" w:cs="Times New Roman"/>
                <w:color w:val="333333"/>
              </w:rPr>
              <w:t>. «Февраль или май».</w:t>
            </w:r>
          </w:p>
          <w:p w:rsidR="00664885" w:rsidRPr="003F2DC3" w:rsidRDefault="003F2DC3" w:rsidP="003F2DC3">
            <w:pPr>
              <w:shd w:val="clear" w:color="auto" w:fill="FFFFFF"/>
              <w:spacing w:after="0"/>
              <w:jc w:val="both"/>
              <w:rPr>
                <w:color w:val="333333"/>
                <w:sz w:val="28"/>
                <w:szCs w:val="28"/>
              </w:rPr>
            </w:pPr>
            <w:r w:rsidRPr="003F2DC3">
              <w:rPr>
                <w:rFonts w:ascii="Times New Roman" w:hAnsi="Times New Roman" w:cs="Times New Roman"/>
                <w:color w:val="333333"/>
              </w:rPr>
              <w:t xml:space="preserve">Василенко. Хор народа из оперы-кантаты «Сказание о граде великом Китеже и тихом озере </w:t>
            </w:r>
            <w:proofErr w:type="spellStart"/>
            <w:r w:rsidRPr="003F2DC3">
              <w:rPr>
                <w:rFonts w:ascii="Times New Roman" w:hAnsi="Times New Roman" w:cs="Times New Roman"/>
                <w:color w:val="333333"/>
              </w:rPr>
              <w:t>Светояре</w:t>
            </w:r>
            <w:proofErr w:type="spellEnd"/>
            <w:r w:rsidRPr="003F2DC3">
              <w:rPr>
                <w:rFonts w:ascii="Times New Roman" w:hAnsi="Times New Roman" w:cs="Times New Roman"/>
                <w:color w:val="333333"/>
              </w:rPr>
              <w:t>».</w:t>
            </w:r>
          </w:p>
        </w:tc>
      </w:tr>
      <w:tr w:rsidR="00664885" w:rsidRPr="001262AC" w:rsidTr="007D72DE">
        <w:tc>
          <w:tcPr>
            <w:tcW w:w="2376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Практика</w:t>
            </w:r>
          </w:p>
        </w:tc>
        <w:tc>
          <w:tcPr>
            <w:tcW w:w="7029" w:type="dxa"/>
            <w:hideMark/>
          </w:tcPr>
          <w:p w:rsidR="00664885" w:rsidRPr="001262AC" w:rsidRDefault="00664885" w:rsidP="008D283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99F">
              <w:rPr>
                <w:rFonts w:ascii="Times New Roman" w:hAnsi="Times New Roman" w:cs="Times New Roman"/>
                <w:sz w:val="24"/>
                <w:szCs w:val="24"/>
              </w:rPr>
              <w:t xml:space="preserve"> – 06.202</w:t>
            </w:r>
            <w:r w:rsidR="008D28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1262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1262AC" w:rsidTr="007D72DE">
        <w:tc>
          <w:tcPr>
            <w:tcW w:w="2376" w:type="dxa"/>
            <w:hideMark/>
          </w:tcPr>
          <w:p w:rsidR="00664885" w:rsidRPr="001262AC" w:rsidRDefault="00664885" w:rsidP="00263F88">
            <w:pPr>
              <w:pStyle w:val="a6"/>
              <w:rPr>
                <w:sz w:val="24"/>
                <w:szCs w:val="24"/>
              </w:rPr>
            </w:pPr>
            <w:r w:rsidRPr="001262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029" w:type="dxa"/>
            <w:hideMark/>
          </w:tcPr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1262AC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2AC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0B48D1"/>
    <w:rsid w:val="000B55E8"/>
    <w:rsid w:val="001262AC"/>
    <w:rsid w:val="003E2AB7"/>
    <w:rsid w:val="003F19A0"/>
    <w:rsid w:val="003F2DC3"/>
    <w:rsid w:val="0052258C"/>
    <w:rsid w:val="00532B20"/>
    <w:rsid w:val="005663C0"/>
    <w:rsid w:val="00664885"/>
    <w:rsid w:val="007309F8"/>
    <w:rsid w:val="00735D07"/>
    <w:rsid w:val="00766D83"/>
    <w:rsid w:val="00776425"/>
    <w:rsid w:val="007D72DE"/>
    <w:rsid w:val="00836054"/>
    <w:rsid w:val="00851AAD"/>
    <w:rsid w:val="008D2836"/>
    <w:rsid w:val="00AA299F"/>
    <w:rsid w:val="00BC3BA1"/>
    <w:rsid w:val="00BF7D68"/>
    <w:rsid w:val="00C831F9"/>
    <w:rsid w:val="00C846DD"/>
    <w:rsid w:val="00D24B16"/>
    <w:rsid w:val="00D42C0D"/>
    <w:rsid w:val="00D52B1B"/>
    <w:rsid w:val="00E34D51"/>
    <w:rsid w:val="00E419F4"/>
    <w:rsid w:val="00ED36EC"/>
    <w:rsid w:val="00F16EB0"/>
    <w:rsid w:val="00F3147A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F2DC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F2DC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8</cp:revision>
  <dcterms:created xsi:type="dcterms:W3CDTF">2021-06-23T13:21:00Z</dcterms:created>
  <dcterms:modified xsi:type="dcterms:W3CDTF">2022-06-25T14:52:00Z</dcterms:modified>
</cp:coreProperties>
</file>